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F00641" w:rsidRDefault="00CB2C49" w:rsidP="00CB2C49">
      <w:pPr>
        <w:jc w:val="center"/>
        <w:rPr>
          <w:b/>
          <w:sz w:val="24"/>
          <w:szCs w:val="24"/>
        </w:rPr>
      </w:pPr>
      <w:r w:rsidRPr="00F00641">
        <w:rPr>
          <w:b/>
          <w:sz w:val="24"/>
          <w:szCs w:val="24"/>
        </w:rPr>
        <w:t>АННОТАЦИЯ</w:t>
      </w:r>
    </w:p>
    <w:p w:rsidR="00CB2C49" w:rsidRPr="00F00641" w:rsidRDefault="00CB2C49" w:rsidP="00CB2C49">
      <w:pPr>
        <w:jc w:val="center"/>
        <w:rPr>
          <w:sz w:val="24"/>
          <w:szCs w:val="24"/>
        </w:rPr>
      </w:pPr>
      <w:r w:rsidRPr="00F00641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75328A" w:rsidRPr="00C54654" w:rsidRDefault="009B60C5" w:rsidP="0075328A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54654" w:rsidRDefault="00A724D1" w:rsidP="00C54654">
            <w:pPr>
              <w:rPr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Практикум </w:t>
            </w:r>
            <w:r w:rsidR="00C54654" w:rsidRPr="00C54654">
              <w:rPr>
                <w:b/>
                <w:sz w:val="24"/>
                <w:szCs w:val="24"/>
              </w:rPr>
              <w:t xml:space="preserve">личностного и </w:t>
            </w:r>
            <w:r w:rsidRPr="00C54654">
              <w:rPr>
                <w:b/>
                <w:sz w:val="24"/>
                <w:szCs w:val="24"/>
              </w:rPr>
              <w:t>профессионального роста</w:t>
            </w:r>
          </w:p>
        </w:tc>
      </w:tr>
      <w:tr w:rsidR="00C54654" w:rsidRPr="00C54654" w:rsidTr="00A30025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C54654" w:rsidRDefault="00F3793A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994851" w:rsidRPr="00C54654" w:rsidRDefault="00F3793A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Юриспруденция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C54654" w:rsidRDefault="00C07A64" w:rsidP="0099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230905" w:rsidRPr="00C54654" w:rsidRDefault="00230905" w:rsidP="009B60C5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54654" w:rsidRDefault="00A724D1" w:rsidP="009B60C5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3</w:t>
            </w:r>
            <w:r w:rsidR="00230905" w:rsidRPr="00C54654">
              <w:rPr>
                <w:sz w:val="24"/>
                <w:szCs w:val="24"/>
              </w:rPr>
              <w:t xml:space="preserve"> з.е.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B60C5" w:rsidRPr="00C54654" w:rsidRDefault="009B60C5" w:rsidP="009B60C5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54654" w:rsidRDefault="00A724D1" w:rsidP="009B60C5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Зачет</w:t>
            </w:r>
          </w:p>
        </w:tc>
      </w:tr>
      <w:tr w:rsidR="00C54654" w:rsidRPr="00C54654" w:rsidTr="00CB2C49">
        <w:tc>
          <w:tcPr>
            <w:tcW w:w="3261" w:type="dxa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C54654" w:rsidRDefault="00994851" w:rsidP="00994851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54654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Крат</w:t>
            </w:r>
            <w:r w:rsidR="00C54654" w:rsidRPr="00C54654">
              <w:rPr>
                <w:b/>
                <w:sz w:val="24"/>
                <w:szCs w:val="24"/>
              </w:rPr>
              <w:t>к</w:t>
            </w:r>
            <w:r w:rsidRPr="00C5465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F006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1. </w:t>
            </w:r>
            <w:r w:rsidR="00F00641" w:rsidRPr="00C54654">
              <w:rPr>
                <w:sz w:val="24"/>
                <w:szCs w:val="24"/>
              </w:rPr>
              <w:t>Персональный менеджмент как основа профессионального и личностного роста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F0064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2. </w:t>
            </w:r>
            <w:r w:rsidR="00A724D1" w:rsidRPr="00C54654">
              <w:rPr>
                <w:sz w:val="24"/>
                <w:szCs w:val="24"/>
              </w:rPr>
              <w:t xml:space="preserve">Социально-психологический тренинг </w:t>
            </w:r>
            <w:r w:rsidR="00F00641" w:rsidRPr="00C54654">
              <w:rPr>
                <w:sz w:val="24"/>
                <w:szCs w:val="24"/>
              </w:rPr>
              <w:t>профессиональной адаптации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 xml:space="preserve">Тема 3. </w:t>
            </w:r>
            <w:r w:rsidR="00A724D1" w:rsidRPr="00C54654">
              <w:rPr>
                <w:sz w:val="24"/>
                <w:szCs w:val="24"/>
              </w:rPr>
              <w:t>Социально-психологический тренинг межличностных отношений</w:t>
            </w:r>
            <w:r w:rsidR="00F00641" w:rsidRPr="00C54654">
              <w:rPr>
                <w:sz w:val="24"/>
                <w:szCs w:val="24"/>
              </w:rPr>
              <w:t>, деловые коммуникации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C07A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Тема 4.</w:t>
            </w:r>
            <w:r w:rsidR="00A724D1" w:rsidRPr="00C54654">
              <w:rPr>
                <w:sz w:val="24"/>
                <w:szCs w:val="24"/>
              </w:rPr>
              <w:t xml:space="preserve"> Социально-психологический тренинг креативности</w:t>
            </w:r>
            <w:r w:rsidR="00F00641" w:rsidRPr="00C54654">
              <w:rPr>
                <w:sz w:val="24"/>
                <w:szCs w:val="24"/>
              </w:rPr>
              <w:t>, мотивация к инновационной деятельности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C07A6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Тема 5.</w:t>
            </w:r>
            <w:r w:rsidR="00A724D1" w:rsidRPr="00C54654">
              <w:rPr>
                <w:sz w:val="24"/>
                <w:szCs w:val="24"/>
              </w:rPr>
              <w:t xml:space="preserve"> Социально-психологический тренинг достижений</w:t>
            </w:r>
            <w:r w:rsidR="00F00641" w:rsidRPr="00C54654">
              <w:rPr>
                <w:sz w:val="24"/>
                <w:szCs w:val="24"/>
              </w:rPr>
              <w:t xml:space="preserve"> в профессиональной деятельности. Имиджелогия.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C54654" w:rsidRPr="00C54654" w:rsidTr="00A51AA5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87" w:rsidRPr="00C54654" w:rsidRDefault="00A11E87" w:rsidP="00C07A6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11E87" w:rsidRPr="00C54654" w:rsidRDefault="00A11E87" w:rsidP="00C07A64">
            <w:pPr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Шамарова, Г. М. Государственная и муниципальная служба [Электронный ресурс] : учебное пособие для студентов вузов, обучающихся по направлению подготовки 38.03.04 "Государственное и муниципальное управление" (квалификация (степень) «бакалавр") / Г. М. Шамарова, Н. М. Куршиева. - Москва : ИНФРА-М, 2018. - 208 с. </w:t>
            </w:r>
            <w:hyperlink r:id="rId8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http://znanium.com/go.php?id=950079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Персональный менеджмент [Электронный ресурс] : Учебник / С. Д. Резник [и др.] ; ред. С. Д. Резник. - 5-е изд., перераб. и доп. - Москва : ИНФРА-М, 2017. - 590 с. </w:t>
            </w:r>
            <w:hyperlink r:id="rId9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http://znanium.com/go.php?id=858508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Бороздина, Г. В. Психология делового общения [Электронный ресурс] : учебник для студентов вузов, обучающихся по экономическим специальностям / Г. В. Бороздина. - 2-е изд. - Москва : ИНФРА-М, 2017. - 295 с. </w:t>
            </w:r>
            <w:hyperlink r:id="rId10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http://znanium.com/go.php?id=762215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7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Персональный менеджмент [Электронный ресурс] : учебник для студентов вузов, обучающихся по направлениям 38.03.02 «Менеджмент», 38.03.03 «Управление персоналом», 38.03.04 «Государственное и муниципальное управление» (квалификация (степень) «бакалавр») / С. Д. Резник [и др.] ; под общ. ред. С. Д. Резника. - 5-е изд., перераб. и доп. - Москва : ИНФРА-М, 2016. - 590 с. </w:t>
            </w:r>
            <w:hyperlink r:id="rId11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http://znanium.com/go.php?id=522696</w:t>
              </w:r>
            </w:hyperlink>
          </w:p>
          <w:p w:rsidR="00A11E87" w:rsidRPr="00C54654" w:rsidRDefault="00A11E87" w:rsidP="00C07A6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11E87" w:rsidRPr="00C54654" w:rsidRDefault="00A11E87" w:rsidP="00C07A64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Бушкова-Шиклина, Э. В. Ценностные индикаторы личности и </w:t>
            </w:r>
            <w:r w:rsidRPr="00C54654">
              <w:rPr>
                <w:b/>
                <w:bCs/>
                <w:sz w:val="24"/>
                <w:szCs w:val="24"/>
              </w:rPr>
              <w:t>деятельности</w:t>
            </w:r>
            <w:r w:rsidRPr="00C54654">
              <w:rPr>
                <w:sz w:val="24"/>
                <w:szCs w:val="24"/>
              </w:rPr>
              <w:t> руководителя: возможности социологического анализа [Электронный ресурс] : монография / Э. В. Бушкова-Шиклина. - Москва : ИНФРА-М, 2018. - 228 с. </w:t>
            </w:r>
            <w:hyperlink r:id="rId12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http://znanium.com/go.php?id=933900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Личная эффективность [Электронный ресурс] : научное издание / С. Кови [и др.] ; рук. проекта М. Шалунова. - Москва : Альпина Паблишер, 2016. - 218 с. </w:t>
            </w:r>
            <w:hyperlink r:id="rId13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http://znanium.com/go.php?id=914158</w:t>
              </w:r>
            </w:hyperlink>
          </w:p>
          <w:p w:rsidR="00A11E87" w:rsidRPr="00C54654" w:rsidRDefault="00A11E87" w:rsidP="00C07A64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Тайм-менеджмент. Полный курс [Текст] : учебное пособие / Глеб Архангельский [и др.] ; под ред. Г. А. Архангельского. - 5-е изд. - Москва : Альпина Паблишер, 2016. - 310 с. 1экз.</w:t>
            </w:r>
          </w:p>
          <w:p w:rsidR="00A11E87" w:rsidRPr="00C54654" w:rsidRDefault="00A11E87" w:rsidP="00C07A64">
            <w:pPr>
              <w:numPr>
                <w:ilvl w:val="0"/>
                <w:numId w:val="68"/>
              </w:numPr>
              <w:tabs>
                <w:tab w:val="left" w:pos="322"/>
              </w:tabs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Блумберг, М. Блумберг о Bloomberg [Электронный ресурс] : пер. с англ. / М. Блумберг при содействии М. Уинклер. - Москва : Альпина Паблишерз, 2016. - 224 с. </w:t>
            </w:r>
            <w:hyperlink r:id="rId14" w:history="1">
              <w:r w:rsidRPr="00C5465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http://znanium.com/go.php?id=912243</w:t>
              </w:r>
            </w:hyperlink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5465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B2473" w:rsidRPr="00C54654">
              <w:rPr>
                <w:b/>
                <w:sz w:val="24"/>
                <w:szCs w:val="24"/>
              </w:rPr>
              <w:t>систем, онлайн</w:t>
            </w:r>
            <w:r w:rsidRPr="00C54654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54654" w:rsidRDefault="00CB2C49" w:rsidP="00CB2C49">
            <w:pPr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54654" w:rsidRDefault="00CB2C49" w:rsidP="00CB2C49">
            <w:pPr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54654" w:rsidRDefault="00CB2C49" w:rsidP="00CB2C49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C54654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Общего доступа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54654" w:rsidRDefault="00CB2C49" w:rsidP="00CB2C49">
            <w:pPr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54654" w:rsidRDefault="00994851" w:rsidP="00994851">
            <w:pPr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54654" w:rsidRPr="00C54654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5465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54654" w:rsidRPr="00C54654" w:rsidTr="00CB2C49">
        <w:tc>
          <w:tcPr>
            <w:tcW w:w="10490" w:type="dxa"/>
            <w:gridSpan w:val="3"/>
          </w:tcPr>
          <w:p w:rsidR="00994851" w:rsidRPr="00C54654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46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00641" w:rsidRDefault="0061508B" w:rsidP="0061508B">
      <w:pPr>
        <w:ind w:left="-284"/>
        <w:rPr>
          <w:sz w:val="24"/>
          <w:szCs w:val="24"/>
        </w:rPr>
      </w:pPr>
    </w:p>
    <w:p w:rsidR="00C07A64" w:rsidRDefault="00C07A64" w:rsidP="00C07A64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подготовила: </w:t>
      </w:r>
      <w:r w:rsidRPr="00F00641">
        <w:rPr>
          <w:sz w:val="24"/>
          <w:szCs w:val="24"/>
        </w:rPr>
        <w:t>Куликова Е.С.</w:t>
      </w:r>
    </w:p>
    <w:p w:rsidR="00C07A64" w:rsidRDefault="00C07A64" w:rsidP="00C07A64">
      <w:pPr>
        <w:ind w:left="-284"/>
        <w:rPr>
          <w:sz w:val="24"/>
        </w:rPr>
      </w:pPr>
    </w:p>
    <w:p w:rsidR="00C07A64" w:rsidRDefault="00C07A64" w:rsidP="00C07A64">
      <w:pPr>
        <w:ind w:left="-284"/>
        <w:rPr>
          <w:sz w:val="24"/>
        </w:rPr>
      </w:pPr>
    </w:p>
    <w:p w:rsidR="00BD1572" w:rsidRDefault="00BD1572" w:rsidP="00BD1572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BD1572" w:rsidRDefault="00BD1572" w:rsidP="00BD157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D1572" w:rsidRDefault="00BD1572" w:rsidP="00BD157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230905" w:rsidRDefault="00BD1572" w:rsidP="00BD157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56" w:rsidRDefault="00ED4C56">
      <w:r>
        <w:separator/>
      </w:r>
    </w:p>
  </w:endnote>
  <w:endnote w:type="continuationSeparator" w:id="0">
    <w:p w:rsidR="00ED4C56" w:rsidRDefault="00ED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56" w:rsidRDefault="00ED4C56">
      <w:r>
        <w:separator/>
      </w:r>
    </w:p>
  </w:footnote>
  <w:footnote w:type="continuationSeparator" w:id="0">
    <w:p w:rsidR="00ED4C56" w:rsidRDefault="00ED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C84499"/>
    <w:multiLevelType w:val="multilevel"/>
    <w:tmpl w:val="B590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BDE5FBE"/>
    <w:multiLevelType w:val="multilevel"/>
    <w:tmpl w:val="70D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7"/>
  </w:num>
  <w:num w:numId="47">
    <w:abstractNumId w:val="26"/>
  </w:num>
  <w:num w:numId="48">
    <w:abstractNumId w:val="54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57"/>
  </w:num>
  <w:num w:numId="66">
    <w:abstractNumId w:val="32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0C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AC0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473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1E87"/>
    <w:rsid w:val="00A209B9"/>
    <w:rsid w:val="00A25C1F"/>
    <w:rsid w:val="00A30025"/>
    <w:rsid w:val="00A41B77"/>
    <w:rsid w:val="00A5233B"/>
    <w:rsid w:val="00A53BCE"/>
    <w:rsid w:val="00A66D0B"/>
    <w:rsid w:val="00A724D1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572"/>
    <w:rsid w:val="00BD33F5"/>
    <w:rsid w:val="00BD36B4"/>
    <w:rsid w:val="00BE6AA6"/>
    <w:rsid w:val="00BE6EF2"/>
    <w:rsid w:val="00BF48BE"/>
    <w:rsid w:val="00BF553F"/>
    <w:rsid w:val="00BF6943"/>
    <w:rsid w:val="00C01047"/>
    <w:rsid w:val="00C07A64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54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583C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4C56"/>
    <w:rsid w:val="00ED506E"/>
    <w:rsid w:val="00EE0A50"/>
    <w:rsid w:val="00EF2CBE"/>
    <w:rsid w:val="00EF456D"/>
    <w:rsid w:val="00F00641"/>
    <w:rsid w:val="00F01D39"/>
    <w:rsid w:val="00F051B2"/>
    <w:rsid w:val="00F12C99"/>
    <w:rsid w:val="00F1749B"/>
    <w:rsid w:val="00F179B0"/>
    <w:rsid w:val="00F23DB9"/>
    <w:rsid w:val="00F35088"/>
    <w:rsid w:val="00F3793A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0079" TargetMode="External"/><Relationship Id="rId13" Type="http://schemas.openxmlformats.org/officeDocument/2006/relationships/hyperlink" Target="http://znanium.com/go.php?id=914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39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226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762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8508" TargetMode="External"/><Relationship Id="rId14" Type="http://schemas.openxmlformats.org/officeDocument/2006/relationships/hyperlink" Target="http://znanium.com/go.php?id=912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F6F8-F075-4137-96C1-97501379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2019-02-15T10:04:00Z</cp:lastPrinted>
  <dcterms:created xsi:type="dcterms:W3CDTF">2019-03-16T12:26:00Z</dcterms:created>
  <dcterms:modified xsi:type="dcterms:W3CDTF">2019-07-17T05:03:00Z</dcterms:modified>
</cp:coreProperties>
</file>